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8A0EF8" w14:textId="77777777" w:rsidR="00551407" w:rsidRDefault="00551407" w:rsidP="00551407">
      <w:pPr>
        <w:spacing w:line="240" w:lineRule="auto"/>
        <w:rPr>
          <w:rFonts w:ascii="Tahoma" w:hAnsi="Tahoma" w:cs="Tahoma"/>
          <w:sz w:val="20"/>
          <w:szCs w:val="20"/>
        </w:rPr>
      </w:pPr>
    </w:p>
    <w:p w14:paraId="7B6D4128" w14:textId="77777777" w:rsidR="00551407" w:rsidRPr="00551407" w:rsidRDefault="00551407" w:rsidP="00551407">
      <w:pPr>
        <w:pStyle w:val="Heading1"/>
        <w:spacing w:before="0" w:beforeAutospacing="0" w:after="120" w:afterAutospacing="0" w:line="630" w:lineRule="atLeast"/>
        <w:rPr>
          <w:rFonts w:ascii="Tahoma" w:hAnsi="Tahoma" w:cs="Tahoma"/>
          <w:b w:val="0"/>
          <w:bCs w:val="0"/>
          <w:color w:val="323232"/>
          <w:spacing w:val="-30"/>
          <w:sz w:val="36"/>
          <w:szCs w:val="36"/>
        </w:rPr>
      </w:pPr>
      <w:r w:rsidRPr="00551407">
        <w:rPr>
          <w:rFonts w:ascii="Tahoma" w:hAnsi="Tahoma" w:cs="Tahoma"/>
          <w:b w:val="0"/>
          <w:bCs w:val="0"/>
          <w:color w:val="323232"/>
          <w:spacing w:val="-30"/>
          <w:sz w:val="36"/>
          <w:szCs w:val="36"/>
        </w:rPr>
        <w:t xml:space="preserve">The Magic of the 70/30 Split </w:t>
      </w:r>
    </w:p>
    <w:p w14:paraId="296983E8" w14:textId="77777777" w:rsidR="00551407" w:rsidRPr="00551407" w:rsidRDefault="00551407" w:rsidP="00551407">
      <w:pPr>
        <w:pStyle w:val="Heading2"/>
        <w:spacing w:before="0" w:beforeAutospacing="0" w:after="120" w:afterAutospacing="0" w:line="240" w:lineRule="atLeast"/>
        <w:rPr>
          <w:rFonts w:ascii="Tahoma" w:hAnsi="Tahoma" w:cs="Tahoma"/>
          <w:b w:val="0"/>
          <w:bCs w:val="0"/>
          <w:caps/>
          <w:color w:val="787878"/>
          <w:sz w:val="20"/>
          <w:szCs w:val="20"/>
        </w:rPr>
      </w:pPr>
      <w:r w:rsidRPr="00551407">
        <w:rPr>
          <w:rFonts w:ascii="Tahoma" w:hAnsi="Tahoma" w:cs="Tahoma"/>
          <w:b w:val="0"/>
          <w:bCs w:val="0"/>
          <w:caps/>
          <w:color w:val="787878"/>
          <w:sz w:val="20"/>
          <w:szCs w:val="20"/>
        </w:rPr>
        <w:t xml:space="preserve">Using opposites to create a dynamic painting. </w:t>
      </w:r>
    </w:p>
    <w:p w14:paraId="4FF6362B" w14:textId="77777777" w:rsidR="00551407" w:rsidRPr="00551407" w:rsidRDefault="00551407" w:rsidP="00551407">
      <w:pPr>
        <w:rPr>
          <w:rFonts w:ascii="Tahoma" w:hAnsi="Tahoma" w:cs="Tahoma"/>
          <w:color w:val="333333"/>
          <w:sz w:val="20"/>
          <w:szCs w:val="20"/>
        </w:rPr>
      </w:pPr>
      <w:r w:rsidRPr="00551407">
        <w:rPr>
          <w:rFonts w:ascii="Tahoma" w:hAnsi="Tahoma" w:cs="Tahoma"/>
          <w:noProof/>
          <w:color w:val="639AC7"/>
          <w:sz w:val="20"/>
          <w:szCs w:val="20"/>
        </w:rPr>
        <w:drawing>
          <wp:inline distT="0" distB="0" distL="0" distR="0" wp14:anchorId="6E154595" wp14:editId="1FC57DEE">
            <wp:extent cx="2190750" cy="2190750"/>
            <wp:effectExtent l="0" t="0" r="0" b="0"/>
            <wp:docPr id="8" name="Picture 8" descr="The Magic of the 70/30 Split - Using opposites to create a dynamic painting.">
              <a:hlinkClick xmlns:a="http://schemas.openxmlformats.org/drawingml/2006/main" r:id="rId5" tooltip="&quot;The Magic of the 70/30 Split - Using opposites to create a dynamic paintin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Magic of the 70/30 Split - Using opposites to create a dynamic painting.">
                      <a:hlinkClick r:id="rId5" tooltip="&quot;The Magic of the 70/30 Split - Using opposites to create a dynamic painting.&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90750" cy="2190750"/>
                    </a:xfrm>
                    <a:prstGeom prst="rect">
                      <a:avLst/>
                    </a:prstGeom>
                    <a:noFill/>
                    <a:ln>
                      <a:noFill/>
                    </a:ln>
                  </pic:spPr>
                </pic:pic>
              </a:graphicData>
            </a:graphic>
          </wp:inline>
        </w:drawing>
      </w:r>
    </w:p>
    <w:p w14:paraId="3388F620" w14:textId="77777777" w:rsidR="00551407" w:rsidRPr="00551407" w:rsidRDefault="00551407" w:rsidP="00551407">
      <w:pPr>
        <w:pStyle w:val="NormalWeb"/>
        <w:spacing w:before="0" w:beforeAutospacing="0" w:after="120" w:afterAutospacing="0"/>
        <w:rPr>
          <w:rFonts w:ascii="Tahoma" w:hAnsi="Tahoma" w:cs="Tahoma"/>
          <w:color w:val="333333"/>
          <w:sz w:val="20"/>
          <w:szCs w:val="20"/>
        </w:rPr>
      </w:pPr>
      <w:r w:rsidRPr="00551407">
        <w:rPr>
          <w:rFonts w:ascii="Tahoma" w:hAnsi="Tahoma" w:cs="Tahoma"/>
          <w:color w:val="333333"/>
          <w:sz w:val="20"/>
          <w:szCs w:val="20"/>
        </w:rPr>
        <w:t>Good painting is all about opposites. Warm vs.cool, big vs. small, colourful vs. dull, etc. When we use opposites in our work, they play off of each other to create dynamic excitement and heighten the visual appeal.</w:t>
      </w:r>
    </w:p>
    <w:p w14:paraId="2856EFAF" w14:textId="77777777" w:rsidR="00551407" w:rsidRPr="00551407" w:rsidRDefault="00551407" w:rsidP="00551407">
      <w:pPr>
        <w:pStyle w:val="NormalWeb"/>
        <w:spacing w:before="0" w:beforeAutospacing="0" w:after="120" w:afterAutospacing="0"/>
        <w:rPr>
          <w:rFonts w:ascii="Tahoma" w:hAnsi="Tahoma" w:cs="Tahoma"/>
          <w:color w:val="333333"/>
          <w:sz w:val="20"/>
          <w:szCs w:val="20"/>
        </w:rPr>
      </w:pPr>
      <w:r w:rsidRPr="00551407">
        <w:rPr>
          <w:rFonts w:ascii="Tahoma" w:hAnsi="Tahoma" w:cs="Tahoma"/>
          <w:color w:val="333333"/>
          <w:sz w:val="20"/>
          <w:szCs w:val="20"/>
        </w:rPr>
        <w:t>Warm colours allow cool colours to sing. Big shapes concede to the small shapes, allowing them to dance joyfully. Colours burst when placed in a sea of grey.</w:t>
      </w:r>
    </w:p>
    <w:p w14:paraId="2A35E00C" w14:textId="7586D131" w:rsidR="00551407" w:rsidRDefault="00551407" w:rsidP="00551407">
      <w:pPr>
        <w:pStyle w:val="NormalWeb"/>
        <w:spacing w:before="0" w:beforeAutospacing="0" w:after="0" w:afterAutospacing="0"/>
        <w:rPr>
          <w:rFonts w:ascii="Tahoma" w:hAnsi="Tahoma" w:cs="Tahoma"/>
          <w:color w:val="333333"/>
          <w:sz w:val="20"/>
          <w:szCs w:val="20"/>
        </w:rPr>
      </w:pPr>
      <w:r w:rsidRPr="00551407">
        <w:rPr>
          <w:rStyle w:val="Strong"/>
          <w:rFonts w:ascii="Tahoma" w:hAnsi="Tahoma" w:cs="Tahoma"/>
          <w:color w:val="333333"/>
          <w:sz w:val="20"/>
          <w:szCs w:val="20"/>
        </w:rPr>
        <w:t xml:space="preserve">The key is to avoid using the same amount of opposition. </w:t>
      </w:r>
      <w:r w:rsidRPr="00551407">
        <w:rPr>
          <w:rFonts w:ascii="Tahoma" w:hAnsi="Tahoma" w:cs="Tahoma"/>
          <w:color w:val="333333"/>
          <w:sz w:val="20"/>
          <w:szCs w:val="20"/>
        </w:rPr>
        <w:t>When you split the opposites into equal parts you negate the effect.</w:t>
      </w:r>
    </w:p>
    <w:p w14:paraId="5014381D" w14:textId="77777777" w:rsidR="00551407" w:rsidRPr="00551407" w:rsidRDefault="00551407" w:rsidP="00551407">
      <w:pPr>
        <w:pStyle w:val="NormalWeb"/>
        <w:spacing w:before="0" w:beforeAutospacing="0" w:after="0" w:afterAutospacing="0"/>
        <w:rPr>
          <w:rFonts w:ascii="Tahoma" w:hAnsi="Tahoma" w:cs="Tahoma"/>
          <w:color w:val="333333"/>
          <w:sz w:val="20"/>
          <w:szCs w:val="20"/>
        </w:rPr>
      </w:pPr>
    </w:p>
    <w:p w14:paraId="6FE0ED2B" w14:textId="77777777" w:rsidR="00551407" w:rsidRPr="00551407" w:rsidRDefault="00551407" w:rsidP="00551407">
      <w:pPr>
        <w:pStyle w:val="NormalWeb"/>
        <w:spacing w:before="0" w:beforeAutospacing="0" w:after="120" w:afterAutospacing="0"/>
        <w:rPr>
          <w:rFonts w:ascii="Tahoma" w:hAnsi="Tahoma" w:cs="Tahoma"/>
          <w:color w:val="333333"/>
          <w:sz w:val="20"/>
          <w:szCs w:val="20"/>
        </w:rPr>
      </w:pPr>
      <w:r w:rsidRPr="00551407">
        <w:rPr>
          <w:rFonts w:ascii="Tahoma" w:hAnsi="Tahoma" w:cs="Tahoma"/>
          <w:color w:val="333333"/>
          <w:sz w:val="20"/>
          <w:szCs w:val="20"/>
        </w:rPr>
        <w:t>Let’s go down the rabbit hole and explore how all of this works…</w:t>
      </w:r>
    </w:p>
    <w:p w14:paraId="0E44EA70" w14:textId="77777777" w:rsidR="00551407" w:rsidRPr="00551407" w:rsidRDefault="00551407" w:rsidP="00551407">
      <w:pPr>
        <w:pStyle w:val="NormalWeb"/>
        <w:spacing w:before="0" w:beforeAutospacing="0" w:after="120" w:afterAutospacing="0"/>
        <w:rPr>
          <w:rFonts w:ascii="Tahoma" w:hAnsi="Tahoma" w:cs="Tahoma"/>
          <w:color w:val="333333"/>
          <w:sz w:val="20"/>
          <w:szCs w:val="20"/>
        </w:rPr>
      </w:pPr>
      <w:r w:rsidRPr="00551407">
        <w:rPr>
          <w:rFonts w:ascii="Tahoma" w:hAnsi="Tahoma" w:cs="Tahoma"/>
          <w:color w:val="333333"/>
          <w:sz w:val="20"/>
          <w:szCs w:val="20"/>
        </w:rPr>
        <w:t>You achieve the desired impact only by using a large amount of one effect and a much smaller amount of the opposite. Anything less than 70/30 and you’re in danger of falling into the Black Hole of Boring.</w:t>
      </w:r>
    </w:p>
    <w:p w14:paraId="04E28EE0" w14:textId="77777777" w:rsidR="00551407" w:rsidRPr="00551407" w:rsidRDefault="00551407" w:rsidP="00551407">
      <w:pPr>
        <w:pStyle w:val="NormalWeb"/>
        <w:spacing w:before="0" w:beforeAutospacing="0" w:after="120" w:afterAutospacing="0"/>
        <w:rPr>
          <w:rFonts w:ascii="Tahoma" w:hAnsi="Tahoma" w:cs="Tahoma"/>
          <w:color w:val="333333"/>
          <w:sz w:val="20"/>
          <w:szCs w:val="20"/>
        </w:rPr>
      </w:pPr>
      <w:r w:rsidRPr="00551407">
        <w:rPr>
          <w:rFonts w:ascii="Tahoma" w:hAnsi="Tahoma" w:cs="Tahoma"/>
          <w:color w:val="333333"/>
          <w:sz w:val="20"/>
          <w:szCs w:val="20"/>
        </w:rPr>
        <w:t>Breaking a composition down to 50/50, say half shadows and half sunlight, is mundane. Even 60/40 is too close. Avoid! The larger the proportion differential, say 80/20 or oven 90/10, the more eye popping.</w:t>
      </w:r>
    </w:p>
    <w:p w14:paraId="028FE618" w14:textId="77777777" w:rsidR="00551407" w:rsidRPr="00551407" w:rsidRDefault="00551407" w:rsidP="00551407">
      <w:pPr>
        <w:pStyle w:val="Heading3"/>
        <w:spacing w:before="0" w:after="120" w:line="270" w:lineRule="atLeast"/>
        <w:rPr>
          <w:rFonts w:ascii="Tahoma" w:hAnsi="Tahoma" w:cs="Tahoma"/>
          <w:color w:val="323232"/>
          <w:sz w:val="20"/>
          <w:szCs w:val="20"/>
        </w:rPr>
      </w:pPr>
      <w:r w:rsidRPr="00551407">
        <w:rPr>
          <w:rFonts w:ascii="Tahoma" w:hAnsi="Tahoma" w:cs="Tahoma"/>
          <w:b/>
          <w:bCs/>
          <w:color w:val="323232"/>
          <w:sz w:val="20"/>
          <w:szCs w:val="20"/>
        </w:rPr>
        <w:t>Here are a few examples:</w:t>
      </w:r>
    </w:p>
    <w:p w14:paraId="657ADB77" w14:textId="77777777" w:rsidR="00551407" w:rsidRPr="00551407" w:rsidRDefault="00551407" w:rsidP="00551407">
      <w:pPr>
        <w:pStyle w:val="NormalWeb"/>
        <w:spacing w:before="0" w:beforeAutospacing="0" w:after="120" w:afterAutospacing="0"/>
        <w:rPr>
          <w:rFonts w:ascii="Tahoma" w:hAnsi="Tahoma" w:cs="Tahoma"/>
          <w:color w:val="333333"/>
          <w:sz w:val="20"/>
          <w:szCs w:val="20"/>
        </w:rPr>
      </w:pPr>
      <w:r w:rsidRPr="00551407">
        <w:rPr>
          <w:rFonts w:ascii="Tahoma" w:hAnsi="Tahoma" w:cs="Tahoma"/>
          <w:color w:val="333333"/>
          <w:sz w:val="20"/>
          <w:szCs w:val="20"/>
        </w:rPr>
        <w:t>In this painting, Lori Putnam is using the light versus shadow opposition. Notice how much light she has placed in comparison to the shadow. 70% of this painting is in light and just 30% is in dark.</w:t>
      </w:r>
    </w:p>
    <w:p w14:paraId="35425FA4" w14:textId="77777777" w:rsidR="00551407" w:rsidRPr="00551407" w:rsidRDefault="00551407" w:rsidP="00551407">
      <w:pPr>
        <w:pStyle w:val="NormalWeb"/>
        <w:spacing w:before="0" w:beforeAutospacing="0" w:after="120" w:afterAutospacing="0"/>
        <w:rPr>
          <w:rFonts w:ascii="Tahoma" w:hAnsi="Tahoma" w:cs="Tahoma"/>
          <w:color w:val="333333"/>
          <w:sz w:val="20"/>
          <w:szCs w:val="20"/>
        </w:rPr>
      </w:pPr>
      <w:r w:rsidRPr="00551407">
        <w:rPr>
          <w:rFonts w:ascii="Tahoma" w:hAnsi="Tahoma" w:cs="Tahoma"/>
          <w:noProof/>
          <w:color w:val="333333"/>
          <w:sz w:val="20"/>
          <w:szCs w:val="20"/>
        </w:rPr>
        <w:drawing>
          <wp:inline distT="0" distB="0" distL="0" distR="0" wp14:anchorId="51FA2BD6" wp14:editId="777EA2F7">
            <wp:extent cx="3200400" cy="2378964"/>
            <wp:effectExtent l="0" t="0" r="0" b="2540"/>
            <wp:docPr id="7" name="Picture 7"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18542" cy="2392449"/>
                    </a:xfrm>
                    <a:prstGeom prst="rect">
                      <a:avLst/>
                    </a:prstGeom>
                    <a:noFill/>
                    <a:ln>
                      <a:noFill/>
                    </a:ln>
                  </pic:spPr>
                </pic:pic>
              </a:graphicData>
            </a:graphic>
          </wp:inline>
        </w:drawing>
      </w:r>
    </w:p>
    <w:p w14:paraId="25C9D93A" w14:textId="77777777" w:rsidR="00551407" w:rsidRPr="00551407" w:rsidRDefault="00551407" w:rsidP="00551407">
      <w:pPr>
        <w:pStyle w:val="NormalWeb"/>
        <w:spacing w:before="0" w:beforeAutospacing="0" w:after="120" w:afterAutospacing="0"/>
        <w:rPr>
          <w:rFonts w:ascii="Tahoma" w:hAnsi="Tahoma" w:cs="Tahoma"/>
          <w:color w:val="333333"/>
          <w:sz w:val="20"/>
          <w:szCs w:val="20"/>
        </w:rPr>
      </w:pPr>
      <w:r w:rsidRPr="00551407">
        <w:rPr>
          <w:rFonts w:ascii="Tahoma" w:hAnsi="Tahoma" w:cs="Tahoma"/>
          <w:color w:val="333333"/>
          <w:sz w:val="20"/>
          <w:szCs w:val="20"/>
        </w:rPr>
        <w:t>This Randy Sexton’s painting shows the opposition of large shapes versus small shapes. 70% of the painting is large shapes and 30% is small shapes (details of the scooters.) If this composition was divided into 50/50 of each, the viewer would not know where to look and the painting would become rather boring. It’s not only the use of opposites that works but the differing amount of opposites that gives this painting zip.</w:t>
      </w:r>
    </w:p>
    <w:p w14:paraId="4B9F4CF4" w14:textId="77777777" w:rsidR="00551407" w:rsidRPr="00551407" w:rsidRDefault="00551407" w:rsidP="00551407">
      <w:pPr>
        <w:pStyle w:val="NormalWeb"/>
        <w:spacing w:before="0" w:beforeAutospacing="0" w:after="120" w:afterAutospacing="0"/>
        <w:rPr>
          <w:rFonts w:ascii="Tahoma" w:hAnsi="Tahoma" w:cs="Tahoma"/>
          <w:color w:val="333333"/>
          <w:sz w:val="20"/>
          <w:szCs w:val="20"/>
        </w:rPr>
      </w:pPr>
      <w:r w:rsidRPr="00551407">
        <w:rPr>
          <w:rFonts w:ascii="Tahoma" w:hAnsi="Tahoma" w:cs="Tahoma"/>
          <w:noProof/>
          <w:color w:val="333333"/>
          <w:sz w:val="20"/>
          <w:szCs w:val="20"/>
        </w:rPr>
        <w:drawing>
          <wp:inline distT="0" distB="0" distL="0" distR="0" wp14:anchorId="4A9DDAFF" wp14:editId="05EA6AC3">
            <wp:extent cx="3460936" cy="2837967"/>
            <wp:effectExtent l="0" t="0" r="6350" b="635"/>
            <wp:docPr id="6" name="Picture 6"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81159" cy="2854550"/>
                    </a:xfrm>
                    <a:prstGeom prst="rect">
                      <a:avLst/>
                    </a:prstGeom>
                    <a:noFill/>
                    <a:ln>
                      <a:noFill/>
                    </a:ln>
                  </pic:spPr>
                </pic:pic>
              </a:graphicData>
            </a:graphic>
          </wp:inline>
        </w:drawing>
      </w:r>
    </w:p>
    <w:p w14:paraId="09D7DFDB" w14:textId="77777777" w:rsidR="00551407" w:rsidRPr="00551407" w:rsidRDefault="00551407" w:rsidP="00551407">
      <w:pPr>
        <w:pStyle w:val="NormalWeb"/>
        <w:spacing w:before="0" w:beforeAutospacing="0" w:after="120" w:afterAutospacing="0"/>
        <w:rPr>
          <w:rFonts w:ascii="Tahoma" w:hAnsi="Tahoma" w:cs="Tahoma"/>
          <w:color w:val="333333"/>
          <w:sz w:val="20"/>
          <w:szCs w:val="20"/>
        </w:rPr>
      </w:pPr>
      <w:r w:rsidRPr="00551407">
        <w:rPr>
          <w:rFonts w:ascii="Tahoma" w:hAnsi="Tahoma" w:cs="Tahoma"/>
          <w:color w:val="333333"/>
          <w:sz w:val="20"/>
          <w:szCs w:val="20"/>
        </w:rPr>
        <w:t>In this selfie pastel by Harley Brown he uses warm cool opposition. Using 70% cool colours and 30% warm colours, he gets the colours to pop. It’s the small amount of warms that makes the cools come to life. I invite you to cover up that little hit of red on the right and watch how the painting falls apart.</w:t>
      </w:r>
    </w:p>
    <w:p w14:paraId="39B38291" w14:textId="77777777" w:rsidR="00551407" w:rsidRPr="00551407" w:rsidRDefault="00551407" w:rsidP="00551407">
      <w:pPr>
        <w:pStyle w:val="NormalWeb"/>
        <w:spacing w:before="0" w:beforeAutospacing="0" w:after="120" w:afterAutospacing="0"/>
        <w:rPr>
          <w:rFonts w:ascii="Tahoma" w:hAnsi="Tahoma" w:cs="Tahoma"/>
          <w:color w:val="333333"/>
          <w:sz w:val="20"/>
          <w:szCs w:val="20"/>
        </w:rPr>
      </w:pPr>
      <w:r w:rsidRPr="00551407">
        <w:rPr>
          <w:rFonts w:ascii="Tahoma" w:hAnsi="Tahoma" w:cs="Tahoma"/>
          <w:noProof/>
          <w:color w:val="333333"/>
          <w:sz w:val="20"/>
          <w:szCs w:val="20"/>
        </w:rPr>
        <w:drawing>
          <wp:inline distT="0" distB="0" distL="0" distR="0" wp14:anchorId="58F65C95" wp14:editId="2C4CFE7F">
            <wp:extent cx="3003714" cy="2713355"/>
            <wp:effectExtent l="0" t="0" r="6350" b="0"/>
            <wp:docPr id="5" name="Picture 5"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26224" cy="2733689"/>
                    </a:xfrm>
                    <a:prstGeom prst="rect">
                      <a:avLst/>
                    </a:prstGeom>
                    <a:noFill/>
                    <a:ln>
                      <a:noFill/>
                    </a:ln>
                  </pic:spPr>
                </pic:pic>
              </a:graphicData>
            </a:graphic>
          </wp:inline>
        </w:drawing>
      </w:r>
    </w:p>
    <w:p w14:paraId="6AE7AF55" w14:textId="77777777" w:rsidR="00551407" w:rsidRPr="00551407" w:rsidRDefault="00551407" w:rsidP="00551407">
      <w:pPr>
        <w:pStyle w:val="NormalWeb"/>
        <w:spacing w:before="0" w:beforeAutospacing="0" w:after="120" w:afterAutospacing="0"/>
        <w:rPr>
          <w:rFonts w:ascii="Tahoma" w:hAnsi="Tahoma" w:cs="Tahoma"/>
          <w:color w:val="333333"/>
          <w:sz w:val="20"/>
          <w:szCs w:val="20"/>
        </w:rPr>
      </w:pPr>
      <w:r w:rsidRPr="00551407">
        <w:rPr>
          <w:rFonts w:ascii="Tahoma" w:hAnsi="Tahoma" w:cs="Tahoma"/>
          <w:color w:val="333333"/>
          <w:sz w:val="20"/>
          <w:szCs w:val="20"/>
        </w:rPr>
        <w:t>In this beautiful painting, Ingrid Christensen has about 90% painting and 10% drawing. She has used a little bit of line in opposition to the brushwork to accentuate or outline some of the painterly areas in this work.</w:t>
      </w:r>
    </w:p>
    <w:p w14:paraId="553E3794" w14:textId="77777777" w:rsidR="00551407" w:rsidRPr="00551407" w:rsidRDefault="00551407" w:rsidP="00551407">
      <w:pPr>
        <w:pStyle w:val="NormalWeb"/>
        <w:spacing w:before="0" w:beforeAutospacing="0" w:after="120" w:afterAutospacing="0"/>
        <w:rPr>
          <w:rFonts w:ascii="Tahoma" w:hAnsi="Tahoma" w:cs="Tahoma"/>
          <w:color w:val="333333"/>
          <w:sz w:val="20"/>
          <w:szCs w:val="20"/>
        </w:rPr>
      </w:pPr>
      <w:r w:rsidRPr="00551407">
        <w:rPr>
          <w:rFonts w:ascii="Tahoma" w:hAnsi="Tahoma" w:cs="Tahoma"/>
          <w:noProof/>
          <w:color w:val="333333"/>
          <w:sz w:val="20"/>
          <w:szCs w:val="20"/>
        </w:rPr>
        <w:drawing>
          <wp:inline distT="0" distB="0" distL="0" distR="0" wp14:anchorId="12238CB0" wp14:editId="44BA9D94">
            <wp:extent cx="3357563" cy="2238375"/>
            <wp:effectExtent l="0" t="0" r="0" b="0"/>
            <wp:docPr id="4" name="Picture 4"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65459" cy="2243639"/>
                    </a:xfrm>
                    <a:prstGeom prst="rect">
                      <a:avLst/>
                    </a:prstGeom>
                    <a:noFill/>
                    <a:ln>
                      <a:noFill/>
                    </a:ln>
                  </pic:spPr>
                </pic:pic>
              </a:graphicData>
            </a:graphic>
          </wp:inline>
        </w:drawing>
      </w:r>
    </w:p>
    <w:p w14:paraId="4EE71197" w14:textId="77777777" w:rsidR="00551407" w:rsidRPr="00551407" w:rsidRDefault="00551407" w:rsidP="00551407">
      <w:pPr>
        <w:pStyle w:val="NormalWeb"/>
        <w:spacing w:before="0" w:beforeAutospacing="0" w:after="120" w:afterAutospacing="0"/>
        <w:rPr>
          <w:rFonts w:ascii="Tahoma" w:hAnsi="Tahoma" w:cs="Tahoma"/>
          <w:color w:val="333333"/>
          <w:sz w:val="20"/>
          <w:szCs w:val="20"/>
        </w:rPr>
      </w:pPr>
      <w:r w:rsidRPr="00551407">
        <w:rPr>
          <w:rFonts w:ascii="Tahoma" w:hAnsi="Tahoma" w:cs="Tahoma"/>
          <w:color w:val="333333"/>
          <w:sz w:val="20"/>
          <w:szCs w:val="20"/>
        </w:rPr>
        <w:t>This can be used to your advantage the other way around as well. As opposed to Ingrid’s 90% painting 10% drawing in this work I used 90% drawing and 10% painting.</w:t>
      </w:r>
    </w:p>
    <w:p w14:paraId="119AAC1E" w14:textId="77777777" w:rsidR="00551407" w:rsidRPr="00551407" w:rsidRDefault="00551407" w:rsidP="00551407">
      <w:pPr>
        <w:pStyle w:val="NormalWeb"/>
        <w:spacing w:before="0" w:beforeAutospacing="0" w:after="120" w:afterAutospacing="0"/>
        <w:rPr>
          <w:rFonts w:ascii="Tahoma" w:hAnsi="Tahoma" w:cs="Tahoma"/>
          <w:color w:val="333333"/>
          <w:sz w:val="20"/>
          <w:szCs w:val="20"/>
        </w:rPr>
      </w:pPr>
      <w:r w:rsidRPr="00551407">
        <w:rPr>
          <w:rFonts w:ascii="Tahoma" w:hAnsi="Tahoma" w:cs="Tahoma"/>
          <w:noProof/>
          <w:color w:val="333333"/>
          <w:sz w:val="20"/>
          <w:szCs w:val="20"/>
        </w:rPr>
        <w:drawing>
          <wp:inline distT="0" distB="0" distL="0" distR="0" wp14:anchorId="358245E3" wp14:editId="61BFEC01">
            <wp:extent cx="4762500" cy="1152525"/>
            <wp:effectExtent l="0" t="0" r="0" b="9525"/>
            <wp:docPr id="3" name="Picture 3"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00" cy="1152525"/>
                    </a:xfrm>
                    <a:prstGeom prst="rect">
                      <a:avLst/>
                    </a:prstGeom>
                    <a:noFill/>
                    <a:ln>
                      <a:noFill/>
                    </a:ln>
                  </pic:spPr>
                </pic:pic>
              </a:graphicData>
            </a:graphic>
          </wp:inline>
        </w:drawing>
      </w:r>
    </w:p>
    <w:p w14:paraId="75C9C1B4" w14:textId="77777777" w:rsidR="00551407" w:rsidRPr="00551407" w:rsidRDefault="00B20AD6" w:rsidP="00551407">
      <w:pPr>
        <w:spacing w:after="120"/>
        <w:rPr>
          <w:rFonts w:ascii="Tahoma" w:hAnsi="Tahoma" w:cs="Tahoma"/>
          <w:color w:val="333333"/>
          <w:sz w:val="20"/>
          <w:szCs w:val="20"/>
        </w:rPr>
      </w:pPr>
      <w:r>
        <w:rPr>
          <w:rFonts w:ascii="Tahoma" w:hAnsi="Tahoma" w:cs="Tahoma"/>
          <w:color w:val="333333"/>
          <w:sz w:val="20"/>
          <w:szCs w:val="20"/>
        </w:rPr>
        <w:pict w14:anchorId="205D13ED">
          <v:rect id="_x0000_i1025" style="width:0;height:.75pt" o:hralign="center" o:hrstd="t" o:hrnoshade="t" o:hr="t" fillcolor="#333" stroked="f"/>
        </w:pict>
      </w:r>
    </w:p>
    <w:p w14:paraId="5819092E" w14:textId="77777777" w:rsidR="00551407" w:rsidRPr="00551407" w:rsidRDefault="00551407" w:rsidP="00551407">
      <w:pPr>
        <w:pStyle w:val="NormalWeb"/>
        <w:spacing w:before="0" w:beforeAutospacing="0" w:after="120" w:afterAutospacing="0"/>
        <w:rPr>
          <w:rFonts w:ascii="Tahoma" w:hAnsi="Tahoma" w:cs="Tahoma"/>
          <w:color w:val="333333"/>
          <w:sz w:val="20"/>
          <w:szCs w:val="20"/>
        </w:rPr>
      </w:pPr>
      <w:r w:rsidRPr="00551407">
        <w:rPr>
          <w:rFonts w:ascii="Tahoma" w:hAnsi="Tahoma" w:cs="Tahoma"/>
          <w:color w:val="333333"/>
          <w:sz w:val="20"/>
          <w:szCs w:val="20"/>
        </w:rPr>
        <w:t>Here we see the king Richard Schmid using his patented brushy vs. detail method. 30% detail sharply stands out against the 70% loose brushwork surrounding it.</w:t>
      </w:r>
    </w:p>
    <w:p w14:paraId="53820E0A" w14:textId="77777777" w:rsidR="00551407" w:rsidRPr="00551407" w:rsidRDefault="00551407" w:rsidP="00551407">
      <w:pPr>
        <w:pStyle w:val="NormalWeb"/>
        <w:spacing w:before="0" w:beforeAutospacing="0" w:after="120" w:afterAutospacing="0"/>
        <w:rPr>
          <w:rFonts w:ascii="Tahoma" w:hAnsi="Tahoma" w:cs="Tahoma"/>
          <w:color w:val="333333"/>
          <w:sz w:val="20"/>
          <w:szCs w:val="20"/>
        </w:rPr>
      </w:pPr>
      <w:r w:rsidRPr="00551407">
        <w:rPr>
          <w:rFonts w:ascii="Tahoma" w:hAnsi="Tahoma" w:cs="Tahoma"/>
          <w:noProof/>
          <w:color w:val="333333"/>
          <w:sz w:val="20"/>
          <w:szCs w:val="20"/>
        </w:rPr>
        <w:drawing>
          <wp:inline distT="0" distB="0" distL="0" distR="0" wp14:anchorId="1ACDDAB3" wp14:editId="207912A4">
            <wp:extent cx="3994243" cy="3648075"/>
            <wp:effectExtent l="0" t="0" r="6350" b="0"/>
            <wp:docPr id="2" name="Picture 2"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08004" cy="3660643"/>
                    </a:xfrm>
                    <a:prstGeom prst="rect">
                      <a:avLst/>
                    </a:prstGeom>
                    <a:noFill/>
                    <a:ln>
                      <a:noFill/>
                    </a:ln>
                  </pic:spPr>
                </pic:pic>
              </a:graphicData>
            </a:graphic>
          </wp:inline>
        </w:drawing>
      </w:r>
    </w:p>
    <w:p w14:paraId="536AEA7E" w14:textId="77777777" w:rsidR="00551407" w:rsidRDefault="00551407" w:rsidP="00551407">
      <w:pPr>
        <w:pStyle w:val="NormalWeb"/>
        <w:spacing w:before="0" w:beforeAutospacing="0" w:after="120" w:afterAutospacing="0"/>
        <w:rPr>
          <w:rFonts w:ascii="Tahoma" w:hAnsi="Tahoma" w:cs="Tahoma"/>
          <w:color w:val="333333"/>
          <w:sz w:val="20"/>
          <w:szCs w:val="20"/>
        </w:rPr>
      </w:pPr>
    </w:p>
    <w:p w14:paraId="193D5847" w14:textId="5FCCEB47" w:rsidR="00551407" w:rsidRPr="00551407" w:rsidRDefault="00551407" w:rsidP="00551407">
      <w:pPr>
        <w:pStyle w:val="NormalWeb"/>
        <w:spacing w:before="0" w:beforeAutospacing="0" w:after="120" w:afterAutospacing="0"/>
        <w:rPr>
          <w:rFonts w:ascii="Tahoma" w:hAnsi="Tahoma" w:cs="Tahoma"/>
          <w:color w:val="333333"/>
          <w:sz w:val="20"/>
          <w:szCs w:val="20"/>
        </w:rPr>
      </w:pPr>
      <w:r w:rsidRPr="00551407">
        <w:rPr>
          <w:rFonts w:ascii="Tahoma" w:hAnsi="Tahoma" w:cs="Tahoma"/>
          <w:color w:val="333333"/>
          <w:sz w:val="20"/>
          <w:szCs w:val="20"/>
        </w:rPr>
        <w:t>Just about anything you put on your canvas can have an opposite to enhance the effect:</w:t>
      </w:r>
    </w:p>
    <w:p w14:paraId="617051BD" w14:textId="77777777" w:rsidR="00551407" w:rsidRPr="00551407" w:rsidRDefault="00551407" w:rsidP="00551407">
      <w:pPr>
        <w:numPr>
          <w:ilvl w:val="0"/>
          <w:numId w:val="1"/>
        </w:numPr>
        <w:spacing w:before="100" w:beforeAutospacing="1" w:after="100" w:afterAutospacing="1" w:line="240" w:lineRule="auto"/>
        <w:ind w:left="0"/>
        <w:rPr>
          <w:rFonts w:ascii="Tahoma" w:hAnsi="Tahoma" w:cs="Tahoma"/>
          <w:color w:val="333333"/>
          <w:sz w:val="20"/>
          <w:szCs w:val="20"/>
        </w:rPr>
      </w:pPr>
      <w:r w:rsidRPr="00551407">
        <w:rPr>
          <w:rFonts w:ascii="Tahoma" w:hAnsi="Tahoma" w:cs="Tahoma"/>
          <w:color w:val="333333"/>
          <w:sz w:val="20"/>
          <w:szCs w:val="20"/>
        </w:rPr>
        <w:t>Light vs. Dark</w:t>
      </w:r>
    </w:p>
    <w:p w14:paraId="2CFCB779" w14:textId="77777777" w:rsidR="00551407" w:rsidRPr="00551407" w:rsidRDefault="00551407" w:rsidP="00551407">
      <w:pPr>
        <w:numPr>
          <w:ilvl w:val="0"/>
          <w:numId w:val="1"/>
        </w:numPr>
        <w:spacing w:before="100" w:beforeAutospacing="1" w:after="100" w:afterAutospacing="1" w:line="240" w:lineRule="auto"/>
        <w:ind w:left="0"/>
        <w:rPr>
          <w:rFonts w:ascii="Tahoma" w:hAnsi="Tahoma" w:cs="Tahoma"/>
          <w:color w:val="333333"/>
          <w:sz w:val="20"/>
          <w:szCs w:val="20"/>
        </w:rPr>
      </w:pPr>
      <w:r w:rsidRPr="00551407">
        <w:rPr>
          <w:rFonts w:ascii="Tahoma" w:hAnsi="Tahoma" w:cs="Tahoma"/>
          <w:color w:val="333333"/>
          <w:sz w:val="20"/>
          <w:szCs w:val="20"/>
        </w:rPr>
        <w:t>Bright vs. Dull</w:t>
      </w:r>
    </w:p>
    <w:p w14:paraId="76176170" w14:textId="77777777" w:rsidR="00551407" w:rsidRPr="00551407" w:rsidRDefault="00551407" w:rsidP="00551407">
      <w:pPr>
        <w:numPr>
          <w:ilvl w:val="0"/>
          <w:numId w:val="1"/>
        </w:numPr>
        <w:spacing w:before="100" w:beforeAutospacing="1" w:after="100" w:afterAutospacing="1" w:line="240" w:lineRule="auto"/>
        <w:ind w:left="0"/>
        <w:rPr>
          <w:rFonts w:ascii="Tahoma" w:hAnsi="Tahoma" w:cs="Tahoma"/>
          <w:color w:val="333333"/>
          <w:sz w:val="20"/>
          <w:szCs w:val="20"/>
        </w:rPr>
      </w:pPr>
      <w:r w:rsidRPr="00551407">
        <w:rPr>
          <w:rFonts w:ascii="Tahoma" w:hAnsi="Tahoma" w:cs="Tahoma"/>
          <w:color w:val="333333"/>
          <w:sz w:val="20"/>
          <w:szCs w:val="20"/>
        </w:rPr>
        <w:t>Warm vs. Cool</w:t>
      </w:r>
    </w:p>
    <w:p w14:paraId="7A0206A3" w14:textId="77777777" w:rsidR="00551407" w:rsidRPr="00551407" w:rsidRDefault="00551407" w:rsidP="00551407">
      <w:pPr>
        <w:numPr>
          <w:ilvl w:val="0"/>
          <w:numId w:val="1"/>
        </w:numPr>
        <w:spacing w:before="100" w:beforeAutospacing="1" w:after="100" w:afterAutospacing="1" w:line="240" w:lineRule="auto"/>
        <w:ind w:left="0"/>
        <w:rPr>
          <w:rFonts w:ascii="Tahoma" w:hAnsi="Tahoma" w:cs="Tahoma"/>
          <w:color w:val="333333"/>
          <w:sz w:val="20"/>
          <w:szCs w:val="20"/>
        </w:rPr>
      </w:pPr>
      <w:r w:rsidRPr="00551407">
        <w:rPr>
          <w:rFonts w:ascii="Tahoma" w:hAnsi="Tahoma" w:cs="Tahoma"/>
          <w:color w:val="333333"/>
          <w:sz w:val="20"/>
          <w:szCs w:val="20"/>
        </w:rPr>
        <w:t>Big vs. Small</w:t>
      </w:r>
    </w:p>
    <w:p w14:paraId="3AC58C48" w14:textId="77777777" w:rsidR="00551407" w:rsidRPr="00551407" w:rsidRDefault="00551407" w:rsidP="00551407">
      <w:pPr>
        <w:numPr>
          <w:ilvl w:val="0"/>
          <w:numId w:val="1"/>
        </w:numPr>
        <w:spacing w:before="100" w:beforeAutospacing="1" w:after="100" w:afterAutospacing="1" w:line="240" w:lineRule="auto"/>
        <w:ind w:left="0"/>
        <w:rPr>
          <w:rFonts w:ascii="Tahoma" w:hAnsi="Tahoma" w:cs="Tahoma"/>
          <w:color w:val="333333"/>
          <w:sz w:val="20"/>
          <w:szCs w:val="20"/>
        </w:rPr>
      </w:pPr>
      <w:r w:rsidRPr="00551407">
        <w:rPr>
          <w:rFonts w:ascii="Tahoma" w:hAnsi="Tahoma" w:cs="Tahoma"/>
          <w:color w:val="333333"/>
          <w:sz w:val="20"/>
          <w:szCs w:val="20"/>
        </w:rPr>
        <w:t>Loose vs. Tight</w:t>
      </w:r>
    </w:p>
    <w:p w14:paraId="47A383BE" w14:textId="77777777" w:rsidR="00551407" w:rsidRPr="00551407" w:rsidRDefault="00551407" w:rsidP="00551407">
      <w:pPr>
        <w:numPr>
          <w:ilvl w:val="0"/>
          <w:numId w:val="1"/>
        </w:numPr>
        <w:spacing w:before="100" w:beforeAutospacing="1" w:after="100" w:afterAutospacing="1" w:line="240" w:lineRule="auto"/>
        <w:ind w:left="0"/>
        <w:rPr>
          <w:rFonts w:ascii="Tahoma" w:hAnsi="Tahoma" w:cs="Tahoma"/>
          <w:color w:val="333333"/>
          <w:sz w:val="20"/>
          <w:szCs w:val="20"/>
        </w:rPr>
      </w:pPr>
      <w:r w:rsidRPr="00551407">
        <w:rPr>
          <w:rFonts w:ascii="Tahoma" w:hAnsi="Tahoma" w:cs="Tahoma"/>
          <w:color w:val="333333"/>
          <w:sz w:val="20"/>
          <w:szCs w:val="20"/>
        </w:rPr>
        <w:t>Hard Edged vs. Soft Edged</w:t>
      </w:r>
    </w:p>
    <w:p w14:paraId="6701E4D7" w14:textId="77777777" w:rsidR="00551407" w:rsidRPr="00551407" w:rsidRDefault="00551407" w:rsidP="00551407">
      <w:pPr>
        <w:numPr>
          <w:ilvl w:val="0"/>
          <w:numId w:val="1"/>
        </w:numPr>
        <w:spacing w:before="100" w:beforeAutospacing="1" w:after="100" w:afterAutospacing="1" w:line="240" w:lineRule="auto"/>
        <w:ind w:left="0"/>
        <w:rPr>
          <w:rFonts w:ascii="Tahoma" w:hAnsi="Tahoma" w:cs="Tahoma"/>
          <w:color w:val="333333"/>
          <w:sz w:val="20"/>
          <w:szCs w:val="20"/>
        </w:rPr>
      </w:pPr>
      <w:r w:rsidRPr="00551407">
        <w:rPr>
          <w:rFonts w:ascii="Tahoma" w:hAnsi="Tahoma" w:cs="Tahoma"/>
          <w:color w:val="333333"/>
          <w:sz w:val="20"/>
          <w:szCs w:val="20"/>
        </w:rPr>
        <w:t>Scribbly vs. Rendered</w:t>
      </w:r>
    </w:p>
    <w:p w14:paraId="4EB4FD9F" w14:textId="77777777" w:rsidR="00551407" w:rsidRPr="00551407" w:rsidRDefault="00551407" w:rsidP="00551407">
      <w:pPr>
        <w:numPr>
          <w:ilvl w:val="0"/>
          <w:numId w:val="1"/>
        </w:numPr>
        <w:spacing w:before="100" w:beforeAutospacing="1" w:after="100" w:afterAutospacing="1" w:line="240" w:lineRule="auto"/>
        <w:ind w:left="0"/>
        <w:rPr>
          <w:rFonts w:ascii="Tahoma" w:hAnsi="Tahoma" w:cs="Tahoma"/>
          <w:color w:val="333333"/>
          <w:sz w:val="20"/>
          <w:szCs w:val="20"/>
        </w:rPr>
      </w:pPr>
      <w:r w:rsidRPr="00551407">
        <w:rPr>
          <w:rFonts w:ascii="Tahoma" w:hAnsi="Tahoma" w:cs="Tahoma"/>
          <w:color w:val="333333"/>
          <w:sz w:val="20"/>
          <w:szCs w:val="20"/>
        </w:rPr>
        <w:t>Blocked In vs. Painted</w:t>
      </w:r>
    </w:p>
    <w:p w14:paraId="10729DB9" w14:textId="77777777" w:rsidR="00551407" w:rsidRPr="00551407" w:rsidRDefault="00551407" w:rsidP="00551407">
      <w:pPr>
        <w:numPr>
          <w:ilvl w:val="0"/>
          <w:numId w:val="1"/>
        </w:numPr>
        <w:spacing w:before="100" w:beforeAutospacing="1" w:after="100" w:afterAutospacing="1" w:line="240" w:lineRule="auto"/>
        <w:ind w:left="0"/>
        <w:rPr>
          <w:rFonts w:ascii="Tahoma" w:hAnsi="Tahoma" w:cs="Tahoma"/>
          <w:color w:val="333333"/>
          <w:sz w:val="20"/>
          <w:szCs w:val="20"/>
        </w:rPr>
      </w:pPr>
      <w:r w:rsidRPr="00551407">
        <w:rPr>
          <w:rFonts w:ascii="Tahoma" w:hAnsi="Tahoma" w:cs="Tahoma"/>
          <w:color w:val="333333"/>
          <w:sz w:val="20"/>
          <w:szCs w:val="20"/>
        </w:rPr>
        <w:t>Red vs. Green</w:t>
      </w:r>
    </w:p>
    <w:p w14:paraId="18197755" w14:textId="77777777" w:rsidR="00551407" w:rsidRPr="00551407" w:rsidRDefault="00551407" w:rsidP="00551407">
      <w:pPr>
        <w:numPr>
          <w:ilvl w:val="0"/>
          <w:numId w:val="1"/>
        </w:numPr>
        <w:spacing w:before="100" w:beforeAutospacing="1" w:after="100" w:afterAutospacing="1" w:line="240" w:lineRule="auto"/>
        <w:ind w:left="0"/>
        <w:rPr>
          <w:rFonts w:ascii="Tahoma" w:hAnsi="Tahoma" w:cs="Tahoma"/>
          <w:color w:val="333333"/>
          <w:sz w:val="20"/>
          <w:szCs w:val="20"/>
        </w:rPr>
      </w:pPr>
      <w:r w:rsidRPr="00551407">
        <w:rPr>
          <w:rFonts w:ascii="Tahoma" w:hAnsi="Tahoma" w:cs="Tahoma"/>
          <w:color w:val="333333"/>
          <w:sz w:val="20"/>
          <w:szCs w:val="20"/>
        </w:rPr>
        <w:t>Finished vs. Unfinished</w:t>
      </w:r>
    </w:p>
    <w:p w14:paraId="2403C967" w14:textId="77777777" w:rsidR="00551407" w:rsidRPr="00551407" w:rsidRDefault="00551407" w:rsidP="00551407">
      <w:pPr>
        <w:numPr>
          <w:ilvl w:val="0"/>
          <w:numId w:val="1"/>
        </w:numPr>
        <w:spacing w:before="100" w:beforeAutospacing="1" w:after="100" w:afterAutospacing="1" w:line="240" w:lineRule="auto"/>
        <w:ind w:left="0"/>
        <w:rPr>
          <w:rFonts w:ascii="Tahoma" w:hAnsi="Tahoma" w:cs="Tahoma"/>
          <w:color w:val="333333"/>
          <w:sz w:val="20"/>
          <w:szCs w:val="20"/>
        </w:rPr>
      </w:pPr>
      <w:r w:rsidRPr="00551407">
        <w:rPr>
          <w:rFonts w:ascii="Tahoma" w:hAnsi="Tahoma" w:cs="Tahoma"/>
          <w:color w:val="333333"/>
          <w:sz w:val="20"/>
          <w:szCs w:val="20"/>
        </w:rPr>
        <w:t>Man Made vs. Natural</w:t>
      </w:r>
    </w:p>
    <w:p w14:paraId="40523FDF" w14:textId="0F0BCE5F" w:rsidR="00551407" w:rsidRDefault="00551407" w:rsidP="00551407">
      <w:pPr>
        <w:numPr>
          <w:ilvl w:val="0"/>
          <w:numId w:val="1"/>
        </w:numPr>
        <w:spacing w:before="100" w:beforeAutospacing="1" w:after="0" w:line="240" w:lineRule="auto"/>
        <w:ind w:left="0"/>
        <w:rPr>
          <w:rFonts w:ascii="Tahoma" w:hAnsi="Tahoma" w:cs="Tahoma"/>
          <w:color w:val="333333"/>
          <w:sz w:val="20"/>
          <w:szCs w:val="20"/>
        </w:rPr>
      </w:pPr>
      <w:r w:rsidRPr="00551407">
        <w:rPr>
          <w:rFonts w:ascii="Tahoma" w:hAnsi="Tahoma" w:cs="Tahoma"/>
          <w:color w:val="333333"/>
          <w:sz w:val="20"/>
          <w:szCs w:val="20"/>
        </w:rPr>
        <w:t>Bouffant vs. Square</w:t>
      </w:r>
    </w:p>
    <w:p w14:paraId="61F57DE7" w14:textId="77777777" w:rsidR="00551407" w:rsidRDefault="00551407" w:rsidP="00551407">
      <w:pPr>
        <w:pStyle w:val="NormalWeb"/>
        <w:spacing w:before="0" w:beforeAutospacing="0" w:after="0" w:afterAutospacing="0"/>
        <w:rPr>
          <w:rStyle w:val="Strong"/>
          <w:rFonts w:ascii="Tahoma" w:hAnsi="Tahoma" w:cs="Tahoma"/>
          <w:color w:val="333333"/>
          <w:sz w:val="20"/>
          <w:szCs w:val="20"/>
        </w:rPr>
      </w:pPr>
    </w:p>
    <w:p w14:paraId="2E69247B" w14:textId="2BBF38DF" w:rsidR="00551407" w:rsidRPr="00551407" w:rsidRDefault="00551407" w:rsidP="00551407">
      <w:pPr>
        <w:pStyle w:val="NormalWeb"/>
        <w:spacing w:before="0" w:beforeAutospacing="0" w:after="0" w:afterAutospacing="0"/>
        <w:rPr>
          <w:rFonts w:ascii="Tahoma" w:hAnsi="Tahoma" w:cs="Tahoma"/>
          <w:color w:val="333333"/>
          <w:sz w:val="20"/>
          <w:szCs w:val="20"/>
        </w:rPr>
      </w:pPr>
      <w:r w:rsidRPr="00551407">
        <w:rPr>
          <w:rStyle w:val="Strong"/>
          <w:rFonts w:ascii="Tahoma" w:hAnsi="Tahoma" w:cs="Tahoma"/>
          <w:color w:val="333333"/>
          <w:sz w:val="20"/>
          <w:szCs w:val="20"/>
        </w:rPr>
        <w:t xml:space="preserve">The trick is to use differing amounts of opposition. </w:t>
      </w:r>
    </w:p>
    <w:p w14:paraId="12A94DB1" w14:textId="77777777" w:rsidR="00551407" w:rsidRPr="00551407" w:rsidRDefault="00551407" w:rsidP="00551407">
      <w:pPr>
        <w:pStyle w:val="NormalWeb"/>
        <w:spacing w:before="0" w:beforeAutospacing="0" w:after="120" w:afterAutospacing="0"/>
        <w:rPr>
          <w:rFonts w:ascii="Tahoma" w:hAnsi="Tahoma" w:cs="Tahoma"/>
          <w:color w:val="333333"/>
          <w:sz w:val="20"/>
          <w:szCs w:val="20"/>
        </w:rPr>
      </w:pPr>
      <w:r w:rsidRPr="00551407">
        <w:rPr>
          <w:rFonts w:ascii="Tahoma" w:hAnsi="Tahoma" w:cs="Tahoma"/>
          <w:color w:val="333333"/>
          <w:sz w:val="20"/>
          <w:szCs w:val="20"/>
        </w:rPr>
        <w:t>I hope you will use this principal in your next attempt and make your painting come alive.</w:t>
      </w:r>
    </w:p>
    <w:p w14:paraId="04162BF6" w14:textId="77777777" w:rsidR="00551407" w:rsidRPr="00551407" w:rsidRDefault="00551407" w:rsidP="00551407">
      <w:pPr>
        <w:pStyle w:val="NormalWeb"/>
        <w:spacing w:before="0" w:beforeAutospacing="0" w:after="120" w:afterAutospacing="0"/>
        <w:rPr>
          <w:rFonts w:ascii="Tahoma" w:hAnsi="Tahoma" w:cs="Tahoma"/>
          <w:color w:val="333333"/>
          <w:sz w:val="20"/>
          <w:szCs w:val="20"/>
        </w:rPr>
      </w:pPr>
      <w:r w:rsidRPr="00551407">
        <w:rPr>
          <w:rFonts w:ascii="Tahoma" w:hAnsi="Tahoma" w:cs="Tahoma"/>
          <w:color w:val="333333"/>
          <w:sz w:val="20"/>
          <w:szCs w:val="20"/>
        </w:rPr>
        <w:t>Happy Arting. :)</w:t>
      </w:r>
    </w:p>
    <w:p w14:paraId="61A139BB" w14:textId="77777777" w:rsidR="00551407" w:rsidRPr="00551407" w:rsidRDefault="00551407" w:rsidP="00551407">
      <w:pPr>
        <w:pStyle w:val="NormalWeb"/>
        <w:spacing w:before="0" w:beforeAutospacing="0" w:after="120" w:afterAutospacing="0"/>
        <w:rPr>
          <w:rFonts w:ascii="Tahoma" w:hAnsi="Tahoma" w:cs="Tahoma"/>
          <w:color w:val="333333"/>
          <w:sz w:val="20"/>
          <w:szCs w:val="20"/>
        </w:rPr>
      </w:pPr>
      <w:r w:rsidRPr="00551407">
        <w:rPr>
          <w:rFonts w:ascii="Tahoma" w:hAnsi="Tahoma" w:cs="Tahoma"/>
          <w:color w:val="333333"/>
          <w:sz w:val="20"/>
          <w:szCs w:val="20"/>
        </w:rPr>
        <w:t>Your friend in art, </w:t>
      </w:r>
    </w:p>
    <w:p w14:paraId="7821CED0" w14:textId="380ABD45" w:rsidR="00E80C9F" w:rsidRPr="00551407" w:rsidRDefault="00551407" w:rsidP="00551407">
      <w:pPr>
        <w:pStyle w:val="NormalWeb"/>
        <w:spacing w:before="0" w:beforeAutospacing="0" w:after="120" w:afterAutospacing="0"/>
        <w:rPr>
          <w:rFonts w:ascii="Tahoma" w:hAnsi="Tahoma" w:cs="Tahoma"/>
          <w:sz w:val="20"/>
          <w:szCs w:val="20"/>
        </w:rPr>
      </w:pPr>
      <w:r w:rsidRPr="00551407">
        <w:rPr>
          <w:rFonts w:ascii="Tahoma" w:hAnsi="Tahoma" w:cs="Tahoma"/>
          <w:color w:val="333333"/>
          <w:sz w:val="20"/>
          <w:szCs w:val="20"/>
        </w:rPr>
        <w:t>Doug</w:t>
      </w:r>
      <w:r>
        <w:rPr>
          <w:rFonts w:ascii="Tahoma" w:hAnsi="Tahoma" w:cs="Tahoma"/>
          <w:color w:val="333333"/>
          <w:sz w:val="20"/>
          <w:szCs w:val="20"/>
        </w:rPr>
        <w:t xml:space="preserve"> Swinton</w:t>
      </w:r>
    </w:p>
    <w:sectPr w:rsidR="00E80C9F" w:rsidRPr="00551407" w:rsidSect="00D7694F">
      <w:pgSz w:w="12240" w:h="15840"/>
      <w:pgMar w:top="360" w:right="810" w:bottom="5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6175FF"/>
    <w:multiLevelType w:val="multilevel"/>
    <w:tmpl w:val="F3D01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407"/>
    <w:rsid w:val="00551407"/>
    <w:rsid w:val="0099754E"/>
    <w:rsid w:val="00E80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0B143"/>
  <w15:chartTrackingRefBased/>
  <w15:docId w15:val="{A3226E2A-5A9B-4D13-886F-2DA5D955C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1407"/>
  </w:style>
  <w:style w:type="paragraph" w:styleId="Heading1">
    <w:name w:val="heading 1"/>
    <w:basedOn w:val="Normal"/>
    <w:link w:val="Heading1Char"/>
    <w:uiPriority w:val="9"/>
    <w:qFormat/>
    <w:rsid w:val="0055140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5140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55140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140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5140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551407"/>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rsid w:val="0055140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51407"/>
    <w:rPr>
      <w:b/>
      <w:bCs/>
    </w:rPr>
  </w:style>
  <w:style w:type="character" w:styleId="Hyperlink">
    <w:name w:val="Hyperlink"/>
    <w:basedOn w:val="DefaultParagraphFont"/>
    <w:uiPriority w:val="99"/>
    <w:semiHidden/>
    <w:unhideWhenUsed/>
    <w:rsid w:val="005514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hyperlink" Target="http://www.swintonsart.com/cache/com_zoo/images/doug-swinton-simplification_eb92f00b0af981fd1861228dae4e4170.jpg" TargetMode="Externa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459</Words>
  <Characters>2619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LauraP@ABP.local</dc:creator>
  <cp:keywords/>
  <dc:description/>
  <cp:lastModifiedBy>LauraP@ABP.local</cp:lastModifiedBy>
  <cp:revision>1</cp:revision>
  <dcterms:created xsi:type="dcterms:W3CDTF">2018-10-22T16:53:00Z</dcterms:created>
  <dcterms:modified xsi:type="dcterms:W3CDTF">2018-10-22T17:00:00Z</dcterms:modified>
</cp:coreProperties>
</file>